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25" w:rsidRDefault="00C466E7">
      <w:pPr>
        <w:spacing w:after="65"/>
        <w:ind w:left="-542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E0CE8AD">
            <wp:extent cx="2414270" cy="8718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E25" w:rsidRDefault="00A30E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1E25" w:rsidRPr="00C466E7" w:rsidRDefault="00510FCE">
      <w:pPr>
        <w:spacing w:after="0"/>
        <w:ind w:left="2905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  <w:sz w:val="24"/>
        </w:rPr>
        <w:t>NACHSA Scholarship Application</w:t>
      </w:r>
    </w:p>
    <w:p w:rsidR="00241E25" w:rsidRPr="00C466E7" w:rsidRDefault="00241E25">
      <w:pPr>
        <w:spacing w:after="0"/>
        <w:ind w:right="1166"/>
        <w:jc w:val="center"/>
        <w:rPr>
          <w:rFonts w:ascii="Tahoma" w:eastAsia="Times New Roman" w:hAnsi="Tahoma" w:cs="Tahoma"/>
          <w:b/>
        </w:rPr>
      </w:pPr>
    </w:p>
    <w:p w:rsidR="00510FCE" w:rsidRPr="00810F60" w:rsidRDefault="00510FCE">
      <w:pPr>
        <w:spacing w:after="0"/>
        <w:ind w:right="1166"/>
        <w:jc w:val="center"/>
        <w:rPr>
          <w:rFonts w:ascii="Tahoma" w:eastAsia="Times New Roman" w:hAnsi="Tahoma" w:cs="Tahoma"/>
          <w:b/>
        </w:rPr>
      </w:pPr>
      <w:r w:rsidRPr="00810F60">
        <w:rPr>
          <w:rFonts w:ascii="Tahoma" w:eastAsia="Times New Roman" w:hAnsi="Tahoma" w:cs="Tahoma"/>
          <w:b/>
        </w:rPr>
        <w:t>County Welfare Directors Association of California Conference</w:t>
      </w:r>
    </w:p>
    <w:p w:rsidR="00510FCE" w:rsidRPr="00CE3E8C" w:rsidRDefault="00BD18DB">
      <w:pPr>
        <w:spacing w:after="0"/>
        <w:ind w:right="1166"/>
        <w:jc w:val="center"/>
        <w:rPr>
          <w:rFonts w:ascii="Tahoma" w:eastAsia="Times New Roman" w:hAnsi="Tahoma" w:cs="Tahoma"/>
          <w:b/>
          <w:i/>
        </w:rPr>
      </w:pPr>
      <w:r>
        <w:rPr>
          <w:rFonts w:ascii="Tahoma" w:eastAsia="Times New Roman" w:hAnsi="Tahoma" w:cs="Tahoma"/>
          <w:b/>
          <w:i/>
        </w:rPr>
        <w:t>Bringing I</w:t>
      </w:r>
      <w:r w:rsidR="00C466E7" w:rsidRPr="00CE3E8C">
        <w:rPr>
          <w:rFonts w:ascii="Tahoma" w:eastAsia="Times New Roman" w:hAnsi="Tahoma" w:cs="Tahoma"/>
          <w:b/>
          <w:i/>
        </w:rPr>
        <w:t>t All Together</w:t>
      </w:r>
    </w:p>
    <w:p w:rsidR="00510FCE" w:rsidRPr="00810F60" w:rsidRDefault="00C466E7">
      <w:pPr>
        <w:spacing w:after="0"/>
        <w:ind w:right="1166"/>
        <w:jc w:val="center"/>
        <w:rPr>
          <w:rFonts w:ascii="Tahoma" w:eastAsia="Times New Roman" w:hAnsi="Tahoma" w:cs="Tahoma"/>
          <w:b/>
        </w:rPr>
      </w:pPr>
      <w:r w:rsidRPr="00810F60">
        <w:rPr>
          <w:rFonts w:ascii="Tahoma" w:eastAsia="Times New Roman" w:hAnsi="Tahoma" w:cs="Tahoma"/>
          <w:b/>
        </w:rPr>
        <w:t>October 11-13, 2023</w:t>
      </w:r>
    </w:p>
    <w:p w:rsidR="00510FCE" w:rsidRPr="00810F60" w:rsidRDefault="00C466E7">
      <w:pPr>
        <w:spacing w:after="0"/>
        <w:ind w:right="1166"/>
        <w:jc w:val="center"/>
        <w:rPr>
          <w:rFonts w:ascii="Tahoma" w:hAnsi="Tahoma" w:cs="Tahoma"/>
          <w:b/>
        </w:rPr>
      </w:pPr>
      <w:r w:rsidRPr="00810F60">
        <w:rPr>
          <w:rFonts w:ascii="Tahoma" w:eastAsia="Times New Roman" w:hAnsi="Tahoma" w:cs="Tahoma"/>
          <w:b/>
        </w:rPr>
        <w:t>Anaheim</w:t>
      </w:r>
      <w:r w:rsidR="00510FCE" w:rsidRPr="00810F60">
        <w:rPr>
          <w:rFonts w:ascii="Tahoma" w:eastAsia="Times New Roman" w:hAnsi="Tahoma" w:cs="Tahoma"/>
          <w:b/>
        </w:rPr>
        <w:t>, California</w:t>
      </w:r>
    </w:p>
    <w:p w:rsidR="00241E25" w:rsidRPr="00C466E7" w:rsidRDefault="00241E25">
      <w:pPr>
        <w:spacing w:after="28"/>
        <w:ind w:right="1166"/>
        <w:jc w:val="center"/>
        <w:rPr>
          <w:rFonts w:ascii="Tahoma" w:hAnsi="Tahoma" w:cs="Tahoma"/>
        </w:rPr>
      </w:pPr>
    </w:p>
    <w:p w:rsidR="00F24F40" w:rsidRPr="00810F60" w:rsidRDefault="00A30E0F">
      <w:pPr>
        <w:spacing w:after="0"/>
        <w:ind w:left="3472"/>
        <w:rPr>
          <w:rFonts w:ascii="Tahoma" w:eastAsia="Times New Roman" w:hAnsi="Tahoma" w:cs="Tahoma"/>
          <w:b/>
          <w:color w:val="FF0000"/>
        </w:rPr>
      </w:pPr>
      <w:r w:rsidRPr="00810F60">
        <w:rPr>
          <w:rFonts w:ascii="Tahoma" w:eastAsia="Times New Roman" w:hAnsi="Tahoma" w:cs="Tahoma"/>
          <w:b/>
          <w:color w:val="FF0000"/>
        </w:rPr>
        <w:t xml:space="preserve">Apply by August </w:t>
      </w:r>
      <w:r w:rsidR="00B73369" w:rsidRPr="00810F60">
        <w:rPr>
          <w:rFonts w:ascii="Tahoma" w:eastAsia="Times New Roman" w:hAnsi="Tahoma" w:cs="Tahoma"/>
          <w:b/>
          <w:color w:val="FF0000"/>
        </w:rPr>
        <w:t>30</w:t>
      </w:r>
      <w:r w:rsidRPr="00810F60">
        <w:rPr>
          <w:rFonts w:ascii="Tahoma" w:eastAsia="Times New Roman" w:hAnsi="Tahoma" w:cs="Tahoma"/>
          <w:b/>
          <w:color w:val="FF0000"/>
        </w:rPr>
        <w:t>, 20</w:t>
      </w:r>
      <w:r w:rsidR="00B73369" w:rsidRPr="00810F60">
        <w:rPr>
          <w:rFonts w:ascii="Tahoma" w:eastAsia="Times New Roman" w:hAnsi="Tahoma" w:cs="Tahoma"/>
          <w:b/>
          <w:color w:val="FF0000"/>
        </w:rPr>
        <w:t>23</w:t>
      </w:r>
    </w:p>
    <w:p w:rsidR="00F24F40" w:rsidRPr="00C466E7" w:rsidRDefault="00F24F40" w:rsidP="00F24F40">
      <w:pPr>
        <w:spacing w:after="0"/>
        <w:rPr>
          <w:rFonts w:ascii="Tahoma" w:eastAsia="Times New Roman" w:hAnsi="Tahoma" w:cs="Tahoma"/>
          <w:color w:val="FF0000"/>
        </w:rPr>
      </w:pPr>
    </w:p>
    <w:p w:rsidR="00241E25" w:rsidRPr="00C466E7" w:rsidRDefault="00F24F40" w:rsidP="00F24F40">
      <w:pPr>
        <w:spacing w:after="0"/>
        <w:ind w:right="776"/>
        <w:rPr>
          <w:rFonts w:ascii="Tahoma" w:hAnsi="Tahoma" w:cs="Tahoma"/>
          <w:color w:val="auto"/>
        </w:rPr>
      </w:pPr>
      <w:r w:rsidRPr="00C466E7">
        <w:rPr>
          <w:rFonts w:ascii="Tahoma" w:eastAsia="Times New Roman" w:hAnsi="Tahoma" w:cs="Tahoma"/>
          <w:color w:val="auto"/>
        </w:rPr>
        <w:t xml:space="preserve">The NACHSA scholarship includes conference registration, meals provided at the conference, three nights (maximum) lodging, and roundtrip airfare to/from </w:t>
      </w:r>
      <w:r w:rsidR="00B73369">
        <w:rPr>
          <w:rFonts w:ascii="Tahoma" w:eastAsia="Times New Roman" w:hAnsi="Tahoma" w:cs="Tahoma"/>
          <w:color w:val="auto"/>
        </w:rPr>
        <w:t>Anah</w:t>
      </w:r>
      <w:bookmarkStart w:id="0" w:name="_GoBack"/>
      <w:bookmarkEnd w:id="0"/>
      <w:r w:rsidR="00B73369">
        <w:rPr>
          <w:rFonts w:ascii="Tahoma" w:eastAsia="Times New Roman" w:hAnsi="Tahoma" w:cs="Tahoma"/>
          <w:color w:val="auto"/>
        </w:rPr>
        <w:t>eim</w:t>
      </w:r>
      <w:r w:rsidR="00D02D3A" w:rsidRPr="00C466E7">
        <w:rPr>
          <w:rFonts w:ascii="Tahoma" w:eastAsia="Times New Roman" w:hAnsi="Tahoma" w:cs="Tahoma"/>
          <w:color w:val="auto"/>
        </w:rPr>
        <w:t>, CA or other nearby airports.</w:t>
      </w:r>
      <w:r w:rsidRPr="00C466E7">
        <w:rPr>
          <w:rFonts w:ascii="Tahoma" w:eastAsia="Times New Roman" w:hAnsi="Tahoma" w:cs="Tahoma"/>
          <w:color w:val="auto"/>
        </w:rPr>
        <w:t xml:space="preserve"> The scholar is responsible for the costs of taxis or other personal travel to/from home and to/from the airport to the hotel, and hotel incidental expenses and meals not otherw</w:t>
      </w:r>
      <w:r w:rsidR="00510FCE" w:rsidRPr="00C466E7">
        <w:rPr>
          <w:rFonts w:ascii="Tahoma" w:eastAsia="Times New Roman" w:hAnsi="Tahoma" w:cs="Tahoma"/>
          <w:color w:val="auto"/>
        </w:rPr>
        <w:t>ise provided at the conference.</w:t>
      </w:r>
      <w:r w:rsidR="00D02D3A" w:rsidRPr="00C466E7">
        <w:rPr>
          <w:rFonts w:ascii="Tahoma" w:eastAsia="Times New Roman" w:hAnsi="Tahoma" w:cs="Tahoma"/>
          <w:color w:val="auto"/>
          <w:sz w:val="28"/>
        </w:rPr>
        <w:t xml:space="preserve"> </w:t>
      </w:r>
      <w:r w:rsidR="00902B5F" w:rsidRPr="00C466E7">
        <w:rPr>
          <w:rFonts w:ascii="Tahoma" w:eastAsia="Times New Roman" w:hAnsi="Tahoma" w:cs="Tahoma"/>
          <w:color w:val="auto"/>
        </w:rPr>
        <w:t xml:space="preserve">Any subsequent changes made to flight </w:t>
      </w:r>
      <w:r w:rsidR="00D02D3A" w:rsidRPr="00C466E7">
        <w:rPr>
          <w:rFonts w:ascii="Tahoma" w:eastAsia="Times New Roman" w:hAnsi="Tahoma" w:cs="Tahoma"/>
          <w:color w:val="auto"/>
        </w:rPr>
        <w:t>reservations</w:t>
      </w:r>
      <w:r w:rsidR="00902B5F" w:rsidRPr="00C466E7">
        <w:rPr>
          <w:rFonts w:ascii="Tahoma" w:eastAsia="Times New Roman" w:hAnsi="Tahoma" w:cs="Tahoma"/>
          <w:color w:val="auto"/>
        </w:rPr>
        <w:t xml:space="preserve"> will be the financial responsibility of the scholar.</w:t>
      </w:r>
    </w:p>
    <w:p w:rsidR="00241E25" w:rsidRPr="00C466E7" w:rsidRDefault="00A30E0F">
      <w:pPr>
        <w:spacing w:after="0"/>
        <w:ind w:right="1166"/>
        <w:jc w:val="center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 xml:space="preserve"> </w:t>
      </w:r>
    </w:p>
    <w:p w:rsidR="00241E25" w:rsidRPr="00C466E7" w:rsidRDefault="00A30E0F">
      <w:pPr>
        <w:spacing w:after="5" w:line="249" w:lineRule="auto"/>
        <w:ind w:left="-5" w:right="1138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 xml:space="preserve">Please </w:t>
      </w:r>
      <w:r w:rsidR="00F24F40" w:rsidRPr="00C466E7">
        <w:rPr>
          <w:rFonts w:ascii="Tahoma" w:eastAsia="Times New Roman" w:hAnsi="Tahoma" w:cs="Tahoma"/>
          <w:b/>
        </w:rPr>
        <w:t>answer</w:t>
      </w:r>
      <w:r w:rsidRPr="00C466E7">
        <w:rPr>
          <w:rFonts w:ascii="Tahoma" w:eastAsia="Times New Roman" w:hAnsi="Tahoma" w:cs="Tahoma"/>
          <w:b/>
        </w:rPr>
        <w:t xml:space="preserve"> the </w:t>
      </w:r>
      <w:r w:rsidR="00F24F40" w:rsidRPr="00C466E7">
        <w:rPr>
          <w:rFonts w:ascii="Tahoma" w:eastAsia="Times New Roman" w:hAnsi="Tahoma" w:cs="Tahoma"/>
          <w:b/>
        </w:rPr>
        <w:t xml:space="preserve">questions below, save in a word document and email it to </w:t>
      </w:r>
      <w:r w:rsidRPr="00C466E7">
        <w:rPr>
          <w:rFonts w:ascii="Tahoma" w:eastAsia="Times New Roman" w:hAnsi="Tahoma" w:cs="Tahoma"/>
          <w:b/>
        </w:rPr>
        <w:t xml:space="preserve">Tom Joseph at </w:t>
      </w:r>
      <w:r w:rsidR="00510FCE" w:rsidRPr="00C466E7">
        <w:rPr>
          <w:rStyle w:val="Hyperlink"/>
          <w:rFonts w:ascii="Tahoma" w:eastAsia="Times New Roman" w:hAnsi="Tahoma" w:cs="Tahoma"/>
          <w:b/>
          <w:u w:color="0000FF"/>
        </w:rPr>
        <w:t>tj@paragonlobbying.com</w:t>
      </w:r>
      <w:r w:rsidRPr="00C466E7">
        <w:rPr>
          <w:rFonts w:ascii="Tahoma" w:eastAsia="Times New Roman" w:hAnsi="Tahoma" w:cs="Tahoma"/>
          <w:b/>
        </w:rPr>
        <w:t>.</w:t>
      </w:r>
      <w:r w:rsidR="00F24F40" w:rsidRPr="00C466E7">
        <w:rPr>
          <w:rFonts w:ascii="Tahoma" w:eastAsia="Times New Roman" w:hAnsi="Tahoma" w:cs="Tahoma"/>
          <w:b/>
        </w:rPr>
        <w:t xml:space="preserve"> Please limit your application to no more than two pages.</w:t>
      </w:r>
    </w:p>
    <w:p w:rsidR="00241E25" w:rsidRPr="00C466E7" w:rsidRDefault="00A30E0F">
      <w:pPr>
        <w:spacing w:after="0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 xml:space="preserve">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>Name of Director</w:t>
      </w:r>
      <w:r w:rsidR="00F24F40" w:rsidRPr="00C466E7">
        <w:rPr>
          <w:rFonts w:ascii="Tahoma" w:eastAsia="Times New Roman" w:hAnsi="Tahoma" w:cs="Tahoma"/>
        </w:rPr>
        <w:t xml:space="preserve"> or Senior Staff</w:t>
      </w:r>
      <w:r w:rsidRPr="00C466E7">
        <w:rPr>
          <w:rFonts w:ascii="Tahoma" w:eastAsia="Times New Roman" w:hAnsi="Tahoma" w:cs="Tahoma"/>
        </w:rPr>
        <w:t xml:space="preserve"> (Applicant):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County Agency: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Street address: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City/State/Zip: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Telephone: </w:t>
      </w:r>
    </w:p>
    <w:p w:rsidR="00241E25" w:rsidRPr="00C466E7" w:rsidRDefault="00A30E0F">
      <w:pPr>
        <w:spacing w:after="7" w:line="248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>E-Mail:</w:t>
      </w:r>
      <w:r w:rsidRPr="00C466E7">
        <w:rPr>
          <w:rFonts w:ascii="Tahoma" w:eastAsia="Times New Roman" w:hAnsi="Tahoma" w:cs="Tahoma"/>
          <w:sz w:val="24"/>
        </w:rPr>
        <w:t xml:space="preserve"> </w:t>
      </w:r>
    </w:p>
    <w:p w:rsidR="00241E25" w:rsidRPr="00C466E7" w:rsidRDefault="00A30E0F">
      <w:pPr>
        <w:spacing w:after="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 </w:t>
      </w:r>
    </w:p>
    <w:p w:rsidR="00241E25" w:rsidRPr="00C466E7" w:rsidRDefault="00A30E0F" w:rsidP="00F24F40">
      <w:pPr>
        <w:spacing w:after="0" w:line="240" w:lineRule="auto"/>
        <w:ind w:left="-5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>B</w:t>
      </w:r>
      <w:r w:rsidRPr="00C466E7">
        <w:rPr>
          <w:rFonts w:ascii="Tahoma" w:eastAsia="Times New Roman" w:hAnsi="Tahoma" w:cs="Tahoma"/>
          <w:b/>
          <w:sz w:val="18"/>
        </w:rPr>
        <w:t>ACKGROUND</w:t>
      </w:r>
      <w:r w:rsidRPr="00C466E7">
        <w:rPr>
          <w:rFonts w:ascii="Tahoma" w:eastAsia="Times New Roman" w:hAnsi="Tahoma" w:cs="Tahoma"/>
          <w:b/>
        </w:rPr>
        <w:t xml:space="preserve">: </w:t>
      </w:r>
    </w:p>
    <w:p w:rsidR="00F24F40" w:rsidRPr="00C466E7" w:rsidRDefault="00F24F40" w:rsidP="00F24F40">
      <w:pPr>
        <w:spacing w:after="0" w:line="240" w:lineRule="auto"/>
        <w:rPr>
          <w:rFonts w:ascii="Tahoma" w:eastAsia="Times New Roman" w:hAnsi="Tahoma" w:cs="Tahoma"/>
          <w:sz w:val="16"/>
        </w:rPr>
      </w:pP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sz w:val="16"/>
        </w:rPr>
        <w:t xml:space="preserve"> </w:t>
      </w:r>
      <w:r w:rsidRPr="00C466E7">
        <w:rPr>
          <w:rFonts w:ascii="Tahoma" w:eastAsia="Times New Roman" w:hAnsi="Tahoma" w:cs="Tahoma"/>
        </w:rPr>
        <w:t xml:space="preserve">A. Briefly describe your professional background. </w:t>
      </w: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 xml:space="preserve"> </w:t>
      </w:r>
    </w:p>
    <w:p w:rsidR="00241E25" w:rsidRPr="00C466E7" w:rsidRDefault="00A30E0F" w:rsidP="00F24F40">
      <w:pPr>
        <w:spacing w:after="0" w:line="240" w:lineRule="auto"/>
        <w:ind w:left="-5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</w:rPr>
        <w:t>S</w:t>
      </w:r>
      <w:r w:rsidRPr="00C466E7">
        <w:rPr>
          <w:rFonts w:ascii="Tahoma" w:eastAsia="Times New Roman" w:hAnsi="Tahoma" w:cs="Tahoma"/>
          <w:b/>
          <w:sz w:val="18"/>
        </w:rPr>
        <w:t xml:space="preserve">TATEMENT OF </w:t>
      </w:r>
      <w:r w:rsidRPr="00C466E7">
        <w:rPr>
          <w:rFonts w:ascii="Tahoma" w:eastAsia="Times New Roman" w:hAnsi="Tahoma" w:cs="Tahoma"/>
          <w:b/>
        </w:rPr>
        <w:t>N</w:t>
      </w:r>
      <w:r w:rsidRPr="00C466E7">
        <w:rPr>
          <w:rFonts w:ascii="Tahoma" w:eastAsia="Times New Roman" w:hAnsi="Tahoma" w:cs="Tahoma"/>
          <w:b/>
          <w:sz w:val="18"/>
        </w:rPr>
        <w:t>EED</w:t>
      </w:r>
      <w:r w:rsidRPr="00C466E7">
        <w:rPr>
          <w:rFonts w:ascii="Tahoma" w:eastAsia="Times New Roman" w:hAnsi="Tahoma" w:cs="Tahoma"/>
          <w:b/>
        </w:rPr>
        <w:t xml:space="preserve">: </w:t>
      </w: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b/>
          <w:sz w:val="16"/>
        </w:rPr>
        <w:t xml:space="preserve"> </w:t>
      </w:r>
    </w:p>
    <w:p w:rsidR="00241E25" w:rsidRPr="00C466E7" w:rsidRDefault="00F24F40" w:rsidP="00F24F40">
      <w:pPr>
        <w:spacing w:after="0" w:line="240" w:lineRule="auto"/>
        <w:ind w:left="-5" w:right="1181" w:hanging="10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>P</w:t>
      </w:r>
      <w:r w:rsidR="00A30E0F" w:rsidRPr="00C466E7">
        <w:rPr>
          <w:rFonts w:ascii="Tahoma" w:eastAsia="Times New Roman" w:hAnsi="Tahoma" w:cs="Tahoma"/>
        </w:rPr>
        <w:t>lease a</w:t>
      </w:r>
      <w:r w:rsidRPr="00C466E7">
        <w:rPr>
          <w:rFonts w:ascii="Tahoma" w:eastAsia="Times New Roman" w:hAnsi="Tahoma" w:cs="Tahoma"/>
        </w:rPr>
        <w:t>nswer</w:t>
      </w:r>
      <w:r w:rsidR="00A30E0F" w:rsidRPr="00C466E7">
        <w:rPr>
          <w:rFonts w:ascii="Tahoma" w:eastAsia="Times New Roman" w:hAnsi="Tahoma" w:cs="Tahoma"/>
        </w:rPr>
        <w:t xml:space="preserve"> the following</w:t>
      </w:r>
      <w:r w:rsidRPr="00C466E7">
        <w:rPr>
          <w:rFonts w:ascii="Tahoma" w:eastAsia="Times New Roman" w:hAnsi="Tahoma" w:cs="Tahoma"/>
        </w:rPr>
        <w:t>.</w:t>
      </w:r>
      <w:r w:rsidR="00A30E0F" w:rsidRPr="00C466E7">
        <w:rPr>
          <w:rFonts w:ascii="Tahoma" w:eastAsia="Times New Roman" w:hAnsi="Tahoma" w:cs="Tahoma"/>
        </w:rPr>
        <w:t xml:space="preserve"> </w:t>
      </w: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  <w:sz w:val="16"/>
        </w:rPr>
        <w:t xml:space="preserve"> </w:t>
      </w:r>
    </w:p>
    <w:p w:rsidR="00241E25" w:rsidRPr="00C466E7" w:rsidRDefault="00A30E0F" w:rsidP="00F24F40">
      <w:pPr>
        <w:numPr>
          <w:ilvl w:val="0"/>
          <w:numId w:val="1"/>
        </w:numPr>
        <w:spacing w:after="0" w:line="240" w:lineRule="auto"/>
        <w:ind w:hanging="268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Why I would like to attend the CWDA conference. </w:t>
      </w: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 </w:t>
      </w:r>
    </w:p>
    <w:p w:rsidR="00241E25" w:rsidRPr="00C466E7" w:rsidRDefault="00A30E0F" w:rsidP="00F24F40">
      <w:pPr>
        <w:numPr>
          <w:ilvl w:val="0"/>
          <w:numId w:val="1"/>
        </w:numPr>
        <w:spacing w:after="0" w:line="240" w:lineRule="auto"/>
        <w:ind w:hanging="268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How my attendance may benefit the programs I administer.  </w:t>
      </w:r>
    </w:p>
    <w:p w:rsidR="00241E25" w:rsidRPr="00C466E7" w:rsidRDefault="00A30E0F" w:rsidP="00F24F40">
      <w:pPr>
        <w:spacing w:after="0" w:line="240" w:lineRule="auto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 </w:t>
      </w:r>
    </w:p>
    <w:p w:rsidR="00241E25" w:rsidRPr="00C466E7" w:rsidRDefault="00A30E0F" w:rsidP="00F24F40">
      <w:pPr>
        <w:numPr>
          <w:ilvl w:val="0"/>
          <w:numId w:val="1"/>
        </w:numPr>
        <w:spacing w:after="0" w:line="240" w:lineRule="auto"/>
        <w:ind w:hanging="268"/>
        <w:rPr>
          <w:rFonts w:ascii="Tahoma" w:hAnsi="Tahoma" w:cs="Tahoma"/>
        </w:rPr>
      </w:pPr>
      <w:r w:rsidRPr="00C466E7">
        <w:rPr>
          <w:rFonts w:ascii="Tahoma" w:eastAsia="Times New Roman" w:hAnsi="Tahoma" w:cs="Tahoma"/>
        </w:rPr>
        <w:t xml:space="preserve">How I will ensure that my attendance at the conference will benefit other staff within my county. </w:t>
      </w:r>
    </w:p>
    <w:p w:rsidR="00241E25" w:rsidRDefault="00A30E0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41E25">
      <w:pgSz w:w="12240" w:h="15840"/>
      <w:pgMar w:top="541" w:right="214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F2284"/>
    <w:multiLevelType w:val="hybridMultilevel"/>
    <w:tmpl w:val="92EA9524"/>
    <w:lvl w:ilvl="0" w:tplc="07B2900A">
      <w:start w:val="1"/>
      <w:numFmt w:val="upperLetter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06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88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A9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08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8F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A28F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8F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E5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25"/>
    <w:rsid w:val="00172B8E"/>
    <w:rsid w:val="00241E25"/>
    <w:rsid w:val="0042503D"/>
    <w:rsid w:val="00510FCE"/>
    <w:rsid w:val="00810F60"/>
    <w:rsid w:val="00902B5F"/>
    <w:rsid w:val="00912F89"/>
    <w:rsid w:val="00A30E0F"/>
    <w:rsid w:val="00B73369"/>
    <w:rsid w:val="00BD18DB"/>
    <w:rsid w:val="00C466E7"/>
    <w:rsid w:val="00CE3E8C"/>
    <w:rsid w:val="00D02D3A"/>
    <w:rsid w:val="00F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1136"/>
  <w15:docId w15:val="{82502CB7-F8DB-4CB0-84BE-0E25978A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0000"/>
      <w:spacing w:after="0"/>
      <w:ind w:left="10" w:hanging="10"/>
      <w:outlineLvl w:val="0"/>
    </w:pPr>
    <w:rPr>
      <w:rFonts w:ascii="Times New Roman" w:eastAsia="Times New Roman" w:hAnsi="Times New Roman" w:cs="Times New Roman"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FFFFFF"/>
      <w:sz w:val="18"/>
    </w:rPr>
  </w:style>
  <w:style w:type="character" w:styleId="Hyperlink">
    <w:name w:val="Hyperlink"/>
    <w:basedOn w:val="DefaultParagraphFont"/>
    <w:uiPriority w:val="99"/>
    <w:unhideWhenUsed/>
    <w:rsid w:val="00F24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Joseph</dc:creator>
  <cp:keywords/>
  <cp:lastModifiedBy>Tom Joseph</cp:lastModifiedBy>
  <cp:revision>2</cp:revision>
  <cp:lastPrinted>2016-08-02T18:45:00Z</cp:lastPrinted>
  <dcterms:created xsi:type="dcterms:W3CDTF">2023-08-08T18:50:00Z</dcterms:created>
  <dcterms:modified xsi:type="dcterms:W3CDTF">2023-08-08T18:50:00Z</dcterms:modified>
</cp:coreProperties>
</file>